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AB772" w14:textId="77777777" w:rsidR="009A5C1D" w:rsidRDefault="002F69F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670ED41" wp14:editId="654AC940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760C3D98" w14:textId="77777777" w:rsidR="009A5C1D" w:rsidRDefault="002F69F5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4EA3DE5D" w14:textId="77777777" w:rsidR="009A5C1D" w:rsidRDefault="002F69F5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7F967B9C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4B110A1B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67BD8027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6BEA49E8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16223F25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3ADD3DA4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54929631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1698B8EF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7BFB6836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76D9D314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1D83A306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5E11E14A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6EFCB1FD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6F453C81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4E2F1BF8" w14:textId="77777777" w:rsidR="009A5C1D" w:rsidRDefault="009A5C1D">
      <w:pPr>
        <w:pStyle w:val="a4"/>
        <w:jc w:val="center"/>
        <w:rPr>
          <w:sz w:val="24"/>
          <w:szCs w:val="24"/>
        </w:rPr>
      </w:pPr>
    </w:p>
    <w:p w14:paraId="0050E3B9" w14:textId="77777777" w:rsidR="009A5C1D" w:rsidRDefault="002F69F5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Облицовщик-плиточник</w:t>
      </w:r>
    </w:p>
    <w:p w14:paraId="3A3CCF87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49F24509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6E4F4E12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737306A4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1ED2B665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14ABFB10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24CB5B66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287E0F94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07286B19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34A158C0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2CD6A035" w14:textId="77777777" w:rsidR="009A5C1D" w:rsidRDefault="009A5C1D">
      <w:pPr>
        <w:pStyle w:val="a4"/>
        <w:jc w:val="center"/>
        <w:rPr>
          <w:sz w:val="48"/>
          <w:szCs w:val="48"/>
        </w:rPr>
      </w:pPr>
    </w:p>
    <w:p w14:paraId="40CCDEA8" w14:textId="77777777" w:rsidR="009A5C1D" w:rsidRDefault="009A5C1D">
      <w:pPr>
        <w:pStyle w:val="a4"/>
        <w:jc w:val="center"/>
        <w:rPr>
          <w:b/>
          <w:bCs/>
          <w:sz w:val="24"/>
          <w:szCs w:val="24"/>
        </w:rPr>
      </w:pPr>
    </w:p>
    <w:p w14:paraId="0E869EDD" w14:textId="77777777" w:rsidR="009A5C1D" w:rsidRDefault="002F69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Облицовщик-плиточник 2-го разряда</w:t>
      </w:r>
    </w:p>
    <w:p w14:paraId="5D8930DE" w14:textId="77777777" w:rsidR="009A5C1D" w:rsidRDefault="009A5C1D">
      <w:pPr>
        <w:pStyle w:val="a4"/>
        <w:rPr>
          <w:sz w:val="24"/>
          <w:szCs w:val="24"/>
        </w:rPr>
      </w:pPr>
    </w:p>
    <w:p w14:paraId="73249168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Сортировка керамических, </w:t>
      </w:r>
      <w:r>
        <w:rPr>
          <w:sz w:val="24"/>
          <w:szCs w:val="24"/>
        </w:rPr>
        <w:t>стеклянных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асбестоцементных и других плиток по размерам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цвету и сорту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вручную по заданному составу растворов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сухих смесей и</w:t>
      </w:r>
      <w:r>
        <w:rPr>
          <w:sz w:val="24"/>
          <w:szCs w:val="24"/>
        </w:rPr>
        <w:t xml:space="preserve"> мастик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поверхностей основания под облицовку плиткой</w:t>
      </w:r>
      <w:r>
        <w:rPr>
          <w:sz w:val="24"/>
          <w:szCs w:val="24"/>
        </w:rPr>
        <w:t>.</w:t>
      </w:r>
    </w:p>
    <w:p w14:paraId="5CEB3E09" w14:textId="77777777" w:rsidR="009A5C1D" w:rsidRDefault="009A5C1D">
      <w:pPr>
        <w:pStyle w:val="a4"/>
        <w:rPr>
          <w:sz w:val="24"/>
          <w:szCs w:val="24"/>
        </w:rPr>
      </w:pPr>
    </w:p>
    <w:p w14:paraId="47B7D7D4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виды и назначение облицовок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основных материалов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при облицовке наружных и внутренних поверхностей плиткой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приготовления раствора вручную</w:t>
      </w:r>
      <w:r>
        <w:rPr>
          <w:sz w:val="24"/>
          <w:szCs w:val="24"/>
        </w:rPr>
        <w:t>.</w:t>
      </w:r>
    </w:p>
    <w:p w14:paraId="72DFC3D1" w14:textId="77777777" w:rsidR="009A5C1D" w:rsidRDefault="009A5C1D">
      <w:pPr>
        <w:pStyle w:val="a4"/>
        <w:rPr>
          <w:sz w:val="24"/>
          <w:szCs w:val="24"/>
        </w:rPr>
      </w:pPr>
    </w:p>
    <w:p w14:paraId="0D682709" w14:textId="77777777" w:rsidR="009A5C1D" w:rsidRDefault="009A5C1D">
      <w:pPr>
        <w:pStyle w:val="a4"/>
        <w:rPr>
          <w:sz w:val="24"/>
          <w:szCs w:val="24"/>
        </w:rPr>
      </w:pPr>
    </w:p>
    <w:p w14:paraId="6FAE2C5B" w14:textId="77777777" w:rsidR="009A5C1D" w:rsidRDefault="002F69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Облицовщ</w:t>
      </w:r>
      <w:r>
        <w:rPr>
          <w:b/>
          <w:bCs/>
          <w:sz w:val="24"/>
          <w:szCs w:val="24"/>
        </w:rPr>
        <w:t>ик-плиточник 3-го разряда</w:t>
      </w:r>
    </w:p>
    <w:p w14:paraId="07E87FB8" w14:textId="77777777" w:rsidR="009A5C1D" w:rsidRDefault="009A5C1D">
      <w:pPr>
        <w:pStyle w:val="a4"/>
        <w:rPr>
          <w:sz w:val="24"/>
          <w:szCs w:val="24"/>
        </w:rPr>
      </w:pPr>
    </w:p>
    <w:p w14:paraId="7D78759B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Облицовка керамическими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стеклянными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асбестоцементными и другими плитками на растворе сплошных прямолинейных поверхностей стен при толщине шва свыше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мм и полов по готовым маякам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Заполнение раствором швов</w:t>
      </w:r>
      <w:r>
        <w:rPr>
          <w:sz w:val="24"/>
          <w:szCs w:val="24"/>
        </w:rPr>
        <w:t xml:space="preserve"> между плитками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Натягивание и обмазка металлической сетки раствором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выравнивающего слоя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плиток облицованных поверхностей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Перерубка и прирубка плиток с подточкой кромок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Сверление отверстий в плитках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растворов и мастик</w:t>
      </w:r>
      <w:r>
        <w:rPr>
          <w:sz w:val="24"/>
          <w:szCs w:val="24"/>
        </w:rPr>
        <w:t xml:space="preserve"> для крепления плиток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растворов для промывки облицованных поверхностей</w:t>
      </w:r>
      <w:r>
        <w:rPr>
          <w:sz w:val="24"/>
          <w:szCs w:val="24"/>
        </w:rPr>
        <w:t>. Облицовка полов плитами из литого камня.</w:t>
      </w:r>
    </w:p>
    <w:p w14:paraId="1144AB41" w14:textId="77777777" w:rsidR="009A5C1D" w:rsidRDefault="009A5C1D">
      <w:pPr>
        <w:pStyle w:val="a4"/>
        <w:rPr>
          <w:sz w:val="24"/>
          <w:szCs w:val="24"/>
        </w:rPr>
      </w:pPr>
    </w:p>
    <w:p w14:paraId="126A9E7A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свойства соляной кислоты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раствора кальцинированной соды и допустимую крепость применяемых растворов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</w:t>
      </w:r>
      <w:r>
        <w:rPr>
          <w:sz w:val="24"/>
          <w:szCs w:val="24"/>
        </w:rPr>
        <w:t>ановки и крепления плиток при облицовке наружных и внутренних поверхностей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облицовки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применения приборов для проверки горизонтальности и вертикальности поверхностей при облицовке плиткой</w:t>
      </w:r>
      <w:r>
        <w:rPr>
          <w:sz w:val="24"/>
          <w:szCs w:val="24"/>
        </w:rPr>
        <w:t>.</w:t>
      </w:r>
    </w:p>
    <w:p w14:paraId="1F4E7B33" w14:textId="77777777" w:rsidR="009A5C1D" w:rsidRDefault="009A5C1D">
      <w:pPr>
        <w:pStyle w:val="a4"/>
        <w:rPr>
          <w:sz w:val="24"/>
          <w:szCs w:val="24"/>
        </w:rPr>
      </w:pPr>
    </w:p>
    <w:p w14:paraId="20D914F1" w14:textId="77777777" w:rsidR="009A5C1D" w:rsidRDefault="009A5C1D">
      <w:pPr>
        <w:pStyle w:val="a4"/>
        <w:rPr>
          <w:sz w:val="24"/>
          <w:szCs w:val="24"/>
        </w:rPr>
      </w:pPr>
    </w:p>
    <w:p w14:paraId="43052AFB" w14:textId="77777777" w:rsidR="009A5C1D" w:rsidRDefault="002F69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Облицовщик-плиточни</w:t>
      </w:r>
      <w:r>
        <w:rPr>
          <w:b/>
          <w:bCs/>
          <w:sz w:val="24"/>
          <w:szCs w:val="24"/>
        </w:rPr>
        <w:t>к 4-го разряда</w:t>
      </w:r>
    </w:p>
    <w:p w14:paraId="384EB953" w14:textId="77777777" w:rsidR="009A5C1D" w:rsidRDefault="009A5C1D">
      <w:pPr>
        <w:pStyle w:val="a4"/>
        <w:rPr>
          <w:sz w:val="24"/>
          <w:szCs w:val="24"/>
        </w:rPr>
      </w:pPr>
    </w:p>
    <w:p w14:paraId="3F286C56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Провешивание и отбивка маячных линий под облицовку прямолинейных поверхностей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Облицовка пилястр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ниш и других мелких поверхностей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Облицовка плитками на растворе и мастиках сплошных прямолинейных поверхностей стен при</w:t>
      </w:r>
      <w:r>
        <w:rPr>
          <w:sz w:val="24"/>
          <w:szCs w:val="24"/>
        </w:rPr>
        <w:t xml:space="preserve"> толщине шва до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фасонных плиток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карнизных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плинтусных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угловых</w:t>
      </w:r>
      <w:r>
        <w:rPr>
          <w:sz w:val="24"/>
          <w:szCs w:val="24"/>
        </w:rPr>
        <w:t xml:space="preserve">). Укладка фризов простого рисунка с разметкой. </w:t>
      </w:r>
      <w:r>
        <w:rPr>
          <w:sz w:val="24"/>
          <w:szCs w:val="24"/>
        </w:rPr>
        <w:t>Смена облицовочных плиток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плиточных полов</w:t>
      </w:r>
      <w:r>
        <w:rPr>
          <w:sz w:val="24"/>
          <w:szCs w:val="24"/>
        </w:rPr>
        <w:t xml:space="preserve">. Облицовка поверхностей стен стеклом </w:t>
      </w: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марблит</w:t>
      </w:r>
      <w:proofErr w:type="spellEnd"/>
      <w:r>
        <w:rPr>
          <w:sz w:val="24"/>
          <w:szCs w:val="24"/>
        </w:rPr>
        <w:t xml:space="preserve">" и плитками из </w:t>
      </w:r>
      <w:proofErr w:type="spellStart"/>
      <w:r>
        <w:rPr>
          <w:sz w:val="24"/>
          <w:szCs w:val="24"/>
        </w:rPr>
        <w:t>стеклокристаллита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стекломрамора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Облицовка полов с применением машин для </w:t>
      </w:r>
      <w:proofErr w:type="spellStart"/>
      <w:r>
        <w:rPr>
          <w:sz w:val="24"/>
          <w:szCs w:val="24"/>
        </w:rPr>
        <w:t>вибровтапливания</w:t>
      </w:r>
      <w:proofErr w:type="spellEnd"/>
      <w:r>
        <w:rPr>
          <w:sz w:val="24"/>
          <w:szCs w:val="24"/>
        </w:rPr>
        <w:t xml:space="preserve"> плиток</w:t>
      </w:r>
      <w:r>
        <w:rPr>
          <w:sz w:val="24"/>
          <w:szCs w:val="24"/>
        </w:rPr>
        <w:t>.</w:t>
      </w:r>
    </w:p>
    <w:p w14:paraId="0CD0E827" w14:textId="77777777" w:rsidR="009A5C1D" w:rsidRDefault="009A5C1D">
      <w:pPr>
        <w:pStyle w:val="a4"/>
        <w:rPr>
          <w:sz w:val="24"/>
          <w:szCs w:val="24"/>
        </w:rPr>
      </w:pPr>
    </w:p>
    <w:p w14:paraId="4566C987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разметки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провешивания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отбивки маячных линий горизонтальных и вертикальных поверхностей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установки и крепления фасонных плиток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ремонта</w:t>
      </w:r>
      <w:r>
        <w:rPr>
          <w:sz w:val="24"/>
          <w:szCs w:val="24"/>
        </w:rPr>
        <w:t xml:space="preserve"> полов и смены облицовочных плиток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облицовки стеклом "</w:t>
      </w:r>
      <w:proofErr w:type="spellStart"/>
      <w:r>
        <w:rPr>
          <w:sz w:val="24"/>
          <w:szCs w:val="24"/>
        </w:rPr>
        <w:t>марблит</w:t>
      </w:r>
      <w:proofErr w:type="spellEnd"/>
      <w:r>
        <w:rPr>
          <w:sz w:val="24"/>
          <w:szCs w:val="24"/>
        </w:rPr>
        <w:t xml:space="preserve">"; </w:t>
      </w:r>
      <w:r>
        <w:rPr>
          <w:sz w:val="24"/>
          <w:szCs w:val="24"/>
        </w:rPr>
        <w:t xml:space="preserve">устройство и правила эксплуатации машин для </w:t>
      </w:r>
      <w:proofErr w:type="spellStart"/>
      <w:r>
        <w:rPr>
          <w:sz w:val="24"/>
          <w:szCs w:val="24"/>
        </w:rPr>
        <w:t>вибровтапливания</w:t>
      </w:r>
      <w:proofErr w:type="spellEnd"/>
      <w:r>
        <w:rPr>
          <w:sz w:val="24"/>
          <w:szCs w:val="24"/>
        </w:rPr>
        <w:t xml:space="preserve"> плиток</w:t>
      </w:r>
      <w:r>
        <w:rPr>
          <w:sz w:val="24"/>
          <w:szCs w:val="24"/>
        </w:rPr>
        <w:t>.</w:t>
      </w:r>
    </w:p>
    <w:p w14:paraId="134E2413" w14:textId="77777777" w:rsidR="009A5C1D" w:rsidRDefault="009A5C1D">
      <w:pPr>
        <w:pStyle w:val="a4"/>
        <w:rPr>
          <w:sz w:val="24"/>
          <w:szCs w:val="24"/>
        </w:rPr>
      </w:pPr>
    </w:p>
    <w:p w14:paraId="37CAB330" w14:textId="77777777" w:rsidR="009A5C1D" w:rsidRDefault="009A5C1D">
      <w:pPr>
        <w:pStyle w:val="a4"/>
        <w:rPr>
          <w:sz w:val="24"/>
          <w:szCs w:val="24"/>
        </w:rPr>
      </w:pPr>
    </w:p>
    <w:p w14:paraId="7648FA72" w14:textId="77777777" w:rsidR="009A5C1D" w:rsidRDefault="002F69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Облицовщик-плиточник 5-го разряда</w:t>
      </w:r>
    </w:p>
    <w:p w14:paraId="68BCE897" w14:textId="77777777" w:rsidR="009A5C1D" w:rsidRDefault="009A5C1D">
      <w:pPr>
        <w:pStyle w:val="a4"/>
        <w:rPr>
          <w:sz w:val="24"/>
          <w:szCs w:val="24"/>
        </w:rPr>
      </w:pPr>
    </w:p>
    <w:p w14:paraId="3233C864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Облицовка потолков и криволинейных поверхностей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Настилка полов из ковровой керамики с разметкой поверхности под укладку по заданному рисунку</w:t>
      </w:r>
      <w:r>
        <w:rPr>
          <w:sz w:val="24"/>
          <w:szCs w:val="24"/>
        </w:rPr>
        <w:t xml:space="preserve">. Разметка поверхностей и укладка фризов любого рисунка. </w:t>
      </w:r>
      <w:r>
        <w:rPr>
          <w:sz w:val="24"/>
          <w:szCs w:val="24"/>
        </w:rPr>
        <w:t>Декоративная облицовка плитками</w:t>
      </w:r>
      <w:r>
        <w:rPr>
          <w:sz w:val="24"/>
          <w:szCs w:val="24"/>
        </w:rPr>
        <w:t>.</w:t>
      </w:r>
    </w:p>
    <w:p w14:paraId="079B6E83" w14:textId="77777777" w:rsidR="009A5C1D" w:rsidRDefault="009A5C1D">
      <w:pPr>
        <w:pStyle w:val="a4"/>
        <w:rPr>
          <w:sz w:val="24"/>
          <w:szCs w:val="24"/>
        </w:rPr>
      </w:pPr>
    </w:p>
    <w:p w14:paraId="70EB4452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разметки под облицовку плитками криволинейных повер</w:t>
      </w:r>
      <w:r>
        <w:rPr>
          <w:sz w:val="24"/>
          <w:szCs w:val="24"/>
        </w:rPr>
        <w:t>хностей и под декоративную облицовку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декоративной облицовки</w:t>
      </w:r>
      <w:r>
        <w:rPr>
          <w:sz w:val="24"/>
          <w:szCs w:val="24"/>
        </w:rPr>
        <w:t>.</w:t>
      </w:r>
    </w:p>
    <w:p w14:paraId="0CA8E87E" w14:textId="77777777" w:rsidR="009A5C1D" w:rsidRDefault="009A5C1D">
      <w:pPr>
        <w:pStyle w:val="a4"/>
        <w:rPr>
          <w:sz w:val="24"/>
          <w:szCs w:val="24"/>
        </w:rPr>
      </w:pPr>
    </w:p>
    <w:p w14:paraId="46EBD010" w14:textId="77777777" w:rsidR="009A5C1D" w:rsidRDefault="009A5C1D">
      <w:pPr>
        <w:pStyle w:val="a4"/>
        <w:rPr>
          <w:sz w:val="24"/>
          <w:szCs w:val="24"/>
        </w:rPr>
      </w:pPr>
    </w:p>
    <w:p w14:paraId="5F99C8AE" w14:textId="77777777" w:rsidR="009A5C1D" w:rsidRDefault="002F69F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Облицовщик-плиточник 6-го разряда</w:t>
      </w:r>
    </w:p>
    <w:p w14:paraId="29B4B75E" w14:textId="77777777" w:rsidR="009A5C1D" w:rsidRDefault="009A5C1D">
      <w:pPr>
        <w:pStyle w:val="a4"/>
        <w:rPr>
          <w:sz w:val="24"/>
          <w:szCs w:val="24"/>
        </w:rPr>
      </w:pPr>
    </w:p>
    <w:p w14:paraId="14EB6A2B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Составление и укладка крупных художественных панно в холлах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офисах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 xml:space="preserve">Укладка керамической плитки с рисунком при </w:t>
      </w:r>
      <w:r>
        <w:rPr>
          <w:sz w:val="24"/>
          <w:szCs w:val="24"/>
        </w:rPr>
        <w:t>реконструкции дворцов</w:t>
      </w:r>
      <w:r>
        <w:rPr>
          <w:sz w:val="24"/>
          <w:szCs w:val="24"/>
        </w:rPr>
        <w:t xml:space="preserve">, храмов и других объектов, </w:t>
      </w:r>
      <w:r>
        <w:rPr>
          <w:sz w:val="24"/>
          <w:szCs w:val="24"/>
        </w:rPr>
        <w:t>представляющих художественную ценность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Облицовка поверхности керамической плиткой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шелкографией</w:t>
      </w:r>
      <w:proofErr w:type="spellEnd"/>
      <w:r>
        <w:rPr>
          <w:sz w:val="24"/>
          <w:szCs w:val="24"/>
        </w:rPr>
        <w:t xml:space="preserve"> и зеркальной плиткой</w:t>
      </w:r>
      <w:r>
        <w:rPr>
          <w:sz w:val="24"/>
          <w:szCs w:val="24"/>
        </w:rPr>
        <w:t>.</w:t>
      </w:r>
    </w:p>
    <w:p w14:paraId="26549F02" w14:textId="77777777" w:rsidR="009A5C1D" w:rsidRDefault="009A5C1D">
      <w:pPr>
        <w:pStyle w:val="a4"/>
        <w:rPr>
          <w:sz w:val="24"/>
          <w:szCs w:val="24"/>
        </w:rPr>
      </w:pPr>
    </w:p>
    <w:p w14:paraId="1764C9B9" w14:textId="77777777" w:rsidR="009A5C1D" w:rsidRDefault="002F69F5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разметки под облицовку плитками с рисунком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выравнивания п</w:t>
      </w:r>
      <w:r>
        <w:rPr>
          <w:sz w:val="24"/>
          <w:szCs w:val="24"/>
        </w:rPr>
        <w:t>оверхности под украшения</w:t>
      </w:r>
      <w:r>
        <w:rPr>
          <w:sz w:val="24"/>
          <w:szCs w:val="24"/>
        </w:rPr>
        <w:t xml:space="preserve">; свойства материалов, </w:t>
      </w:r>
      <w:r>
        <w:rPr>
          <w:sz w:val="24"/>
          <w:szCs w:val="24"/>
        </w:rPr>
        <w:t>необходимые для обработки зеркальной плитки перед укладкой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материалов и способы приготовления растворов для укладки зеркальной плитки</w:t>
      </w:r>
      <w:r>
        <w:rPr>
          <w:sz w:val="24"/>
          <w:szCs w:val="24"/>
        </w:rPr>
        <w:t>.</w:t>
      </w:r>
    </w:p>
    <w:p w14:paraId="109B8850" w14:textId="77777777" w:rsidR="009A5C1D" w:rsidRDefault="009A5C1D">
      <w:pPr>
        <w:pStyle w:val="a4"/>
        <w:rPr>
          <w:sz w:val="24"/>
          <w:szCs w:val="24"/>
        </w:rPr>
      </w:pPr>
    </w:p>
    <w:p w14:paraId="39C93131" w14:textId="77777777" w:rsidR="009A5C1D" w:rsidRDefault="002F69F5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9A5C1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92E3" w14:textId="77777777" w:rsidR="002F69F5" w:rsidRDefault="002F69F5">
      <w:r>
        <w:separator/>
      </w:r>
    </w:p>
  </w:endnote>
  <w:endnote w:type="continuationSeparator" w:id="0">
    <w:p w14:paraId="7F2039DB" w14:textId="77777777" w:rsidR="002F69F5" w:rsidRDefault="002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C93A" w14:textId="77777777" w:rsidR="009A5C1D" w:rsidRDefault="009A5C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8A5A" w14:textId="77777777" w:rsidR="002F69F5" w:rsidRDefault="002F69F5">
      <w:r>
        <w:separator/>
      </w:r>
    </w:p>
  </w:footnote>
  <w:footnote w:type="continuationSeparator" w:id="0">
    <w:p w14:paraId="5983CD1E" w14:textId="77777777" w:rsidR="002F69F5" w:rsidRDefault="002F6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E86D5" w14:textId="77777777" w:rsidR="009A5C1D" w:rsidRDefault="009A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D"/>
    <w:rsid w:val="00297E6A"/>
    <w:rsid w:val="002F69F5"/>
    <w:rsid w:val="009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90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oblicovshhik-plitochnik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Macintosh Word</Application>
  <DocSecurity>0</DocSecurity>
  <Lines>26</Lines>
  <Paragraphs>7</Paragraphs>
  <ScaleCrop>false</ScaleCrop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2016-01-20T10:24:00Z</dcterms:created>
  <dcterms:modified xsi:type="dcterms:W3CDTF">2016-01-20T10:29:00Z</dcterms:modified>
</cp:coreProperties>
</file>